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D89F" w14:textId="3ABF70E9" w:rsidR="006E0062" w:rsidRPr="00500C9E" w:rsidRDefault="006E0062" w:rsidP="006E0062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500C9E">
        <w:rPr>
          <w:rFonts w:ascii="Arial" w:hAnsi="Arial" w:cs="Arial"/>
          <w:b/>
          <w:noProof/>
          <w:u w:val="single"/>
          <w:lang w:eastAsia="es-ES"/>
        </w:rPr>
        <w:t>LISTA DE ÚTILES QUINTO AÑO BÁSICO 202</w:t>
      </w:r>
      <w:r w:rsidR="00E04280" w:rsidRPr="00500C9E">
        <w:rPr>
          <w:rFonts w:ascii="Arial" w:hAnsi="Arial" w:cs="Arial"/>
          <w:b/>
          <w:noProof/>
          <w:u w:val="single"/>
          <w:lang w:eastAsia="es-ES"/>
        </w:rPr>
        <w:t>6</w:t>
      </w:r>
    </w:p>
    <w:p w14:paraId="3EE51E55" w14:textId="77777777" w:rsidR="006E0062" w:rsidRPr="00500C9E" w:rsidRDefault="006E0062" w:rsidP="006E0062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bookmarkStart w:id="0" w:name="_Hlk216259764"/>
      <w:r w:rsidRPr="00500C9E">
        <w:rPr>
          <w:rFonts w:ascii="Arial" w:hAnsi="Arial" w:cs="Arial"/>
          <w:b/>
          <w:noProof/>
          <w:u w:val="single"/>
          <w:lang w:eastAsia="es-ES"/>
        </w:rPr>
        <w:t>COLEGIO SAN FRANCISCO JAVIER</w:t>
      </w:r>
    </w:p>
    <w:bookmarkEnd w:id="0"/>
    <w:p w14:paraId="190982A7" w14:textId="4B5CBFB1" w:rsidR="006E0062" w:rsidRDefault="006E0062" w:rsidP="006E0062">
      <w:pPr>
        <w:rPr>
          <w:rFonts w:ascii="Arial" w:hAnsi="Arial" w:cs="Arial"/>
        </w:rPr>
      </w:pPr>
    </w:p>
    <w:p w14:paraId="201FF5FA" w14:textId="052C3FE8" w:rsidR="00500C9E" w:rsidRDefault="00500C9E" w:rsidP="006E0062">
      <w:pPr>
        <w:rPr>
          <w:rFonts w:ascii="Arial" w:hAnsi="Arial" w:cs="Arial"/>
          <w:b/>
          <w:bCs/>
        </w:rPr>
      </w:pPr>
      <w:r w:rsidRPr="0042140B">
        <w:rPr>
          <w:rFonts w:ascii="Arial" w:hAnsi="Arial" w:cs="Arial"/>
          <w:b/>
          <w:bCs/>
        </w:rPr>
        <w:t>Materiales para sala</w:t>
      </w:r>
    </w:p>
    <w:p w14:paraId="55E6AE88" w14:textId="567E9B8E" w:rsidR="00CB473C" w:rsidRPr="00500C9E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1" w:name="_Hlk216258980"/>
      <w:r w:rsidRPr="00500C9E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8B1D8" wp14:editId="6297DBF7">
                <wp:simplePos x="0" y="0"/>
                <wp:positionH relativeFrom="column">
                  <wp:posOffset>3934997</wp:posOffset>
                </wp:positionH>
                <wp:positionV relativeFrom="paragraph">
                  <wp:posOffset>12260</wp:posOffset>
                </wp:positionV>
                <wp:extent cx="2200275" cy="38290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AE014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  <w:b/>
                              </w:rPr>
                              <w:t>Estuche:</w:t>
                            </w:r>
                          </w:p>
                          <w:p w14:paraId="71C3368E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  <w:bCs/>
                              </w:rPr>
                              <w:t>1 lapicera negra</w:t>
                            </w:r>
                          </w:p>
                          <w:p w14:paraId="6910D6E0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  <w:bCs/>
                              </w:rPr>
                              <w:t>1 lapicera roja</w:t>
                            </w:r>
                          </w:p>
                          <w:p w14:paraId="461041CA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  <w:bCs/>
                              </w:rPr>
                              <w:t>1 lapicera verde</w:t>
                            </w:r>
                          </w:p>
                          <w:p w14:paraId="78B8CA3B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  <w:bCs/>
                              </w:rPr>
                              <w:t>1 lapicera azul</w:t>
                            </w:r>
                          </w:p>
                          <w:p w14:paraId="64333031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lápiz grafito</w:t>
                            </w:r>
                          </w:p>
                          <w:p w14:paraId="1ACCC442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Goma de borrar</w:t>
                            </w:r>
                          </w:p>
                          <w:p w14:paraId="3C91E680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sacapuntas (con depósito)</w:t>
                            </w:r>
                          </w:p>
                          <w:p w14:paraId="4444A420" w14:textId="77777777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12 lápices de colores</w:t>
                            </w:r>
                          </w:p>
                          <w:p w14:paraId="1859417C" w14:textId="1E75C449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corrector en lápiz</w:t>
                            </w:r>
                          </w:p>
                          <w:p w14:paraId="3331EE11" w14:textId="0FFA82B9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regla de 20cm.</w:t>
                            </w:r>
                          </w:p>
                          <w:p w14:paraId="740F9EAD" w14:textId="3978921E" w:rsidR="006E0062" w:rsidRP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1pegamento</w:t>
                            </w:r>
                            <w:r w:rsidR="007D4566">
                              <w:rPr>
                                <w:rFonts w:ascii="Arial" w:hAnsi="Arial" w:cs="Arial"/>
                              </w:rPr>
                              <w:t xml:space="preserve"> en barra</w:t>
                            </w:r>
                          </w:p>
                          <w:p w14:paraId="16175059" w14:textId="06071150" w:rsidR="006E0062" w:rsidRDefault="006E0062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0062">
                              <w:rPr>
                                <w:rFonts w:ascii="Arial" w:hAnsi="Arial" w:cs="Arial"/>
                              </w:rPr>
                              <w:t>1 tijera</w:t>
                            </w:r>
                          </w:p>
                          <w:p w14:paraId="0A2A38B5" w14:textId="62123F40" w:rsidR="00B96EC0" w:rsidRDefault="00B96EC0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destacador</w:t>
                            </w:r>
                          </w:p>
                          <w:p w14:paraId="43FD18F0" w14:textId="77777777" w:rsidR="00B96EC0" w:rsidRPr="006E0062" w:rsidRDefault="00B96EC0" w:rsidP="006E006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8B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85pt;margin-top:.95pt;width:173.25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">
                <v:textbox>
                  <w:txbxContent>
                    <w:p w14:paraId="338AE014" w14:textId="77777777" w:rsidR="006E0062" w:rsidRPr="006E0062" w:rsidRDefault="006E0062" w:rsidP="006E006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E0062">
                        <w:rPr>
                          <w:rFonts w:ascii="Arial" w:hAnsi="Arial" w:cs="Arial"/>
                          <w:b/>
                        </w:rPr>
                        <w:t>Estuche:</w:t>
                      </w:r>
                    </w:p>
                    <w:p w14:paraId="71C3368E" w14:textId="77777777" w:rsidR="006E0062" w:rsidRPr="006E0062" w:rsidRDefault="006E0062" w:rsidP="006E006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E0062">
                        <w:rPr>
                          <w:rFonts w:ascii="Arial" w:hAnsi="Arial" w:cs="Arial"/>
                          <w:bCs/>
                        </w:rPr>
                        <w:t>1 lapicera negra</w:t>
                      </w:r>
                    </w:p>
                    <w:p w14:paraId="6910D6E0" w14:textId="77777777" w:rsidR="006E0062" w:rsidRPr="006E0062" w:rsidRDefault="006E0062" w:rsidP="006E006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E0062">
                        <w:rPr>
                          <w:rFonts w:ascii="Arial" w:hAnsi="Arial" w:cs="Arial"/>
                          <w:bCs/>
                        </w:rPr>
                        <w:t>1 lapicera roja</w:t>
                      </w:r>
                    </w:p>
                    <w:p w14:paraId="461041CA" w14:textId="77777777" w:rsidR="006E0062" w:rsidRPr="006E0062" w:rsidRDefault="006E0062" w:rsidP="006E006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E0062">
                        <w:rPr>
                          <w:rFonts w:ascii="Arial" w:hAnsi="Arial" w:cs="Arial"/>
                          <w:bCs/>
                        </w:rPr>
                        <w:t>1 lapicera verde</w:t>
                      </w:r>
                    </w:p>
                    <w:p w14:paraId="78B8CA3B" w14:textId="77777777" w:rsidR="006E0062" w:rsidRPr="006E0062" w:rsidRDefault="006E0062" w:rsidP="006E006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E0062">
                        <w:rPr>
                          <w:rFonts w:ascii="Arial" w:hAnsi="Arial" w:cs="Arial"/>
                          <w:bCs/>
                        </w:rPr>
                        <w:t>1 lapicera azul</w:t>
                      </w:r>
                    </w:p>
                    <w:p w14:paraId="64333031" w14:textId="77777777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lápiz grafito</w:t>
                      </w:r>
                    </w:p>
                    <w:p w14:paraId="1ACCC442" w14:textId="77777777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Goma de borrar</w:t>
                      </w:r>
                    </w:p>
                    <w:p w14:paraId="3C91E680" w14:textId="77777777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sacapuntas (con depósito)</w:t>
                      </w:r>
                    </w:p>
                    <w:p w14:paraId="4444A420" w14:textId="77777777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12 lápices de colores</w:t>
                      </w:r>
                    </w:p>
                    <w:p w14:paraId="1859417C" w14:textId="1E75C449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corrector en lápiz</w:t>
                      </w:r>
                    </w:p>
                    <w:p w14:paraId="3331EE11" w14:textId="0FFA82B9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regla de 20cm.</w:t>
                      </w:r>
                    </w:p>
                    <w:p w14:paraId="740F9EAD" w14:textId="3978921E" w:rsidR="006E0062" w:rsidRP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1pegamento</w:t>
                      </w:r>
                      <w:r w:rsidR="007D4566">
                        <w:rPr>
                          <w:rFonts w:ascii="Arial" w:hAnsi="Arial" w:cs="Arial"/>
                        </w:rPr>
                        <w:t xml:space="preserve"> en barra</w:t>
                      </w:r>
                    </w:p>
                    <w:p w14:paraId="16175059" w14:textId="06071150" w:rsidR="006E0062" w:rsidRDefault="006E0062" w:rsidP="006E0062">
                      <w:pPr>
                        <w:rPr>
                          <w:rFonts w:ascii="Arial" w:hAnsi="Arial" w:cs="Arial"/>
                        </w:rPr>
                      </w:pPr>
                      <w:r w:rsidRPr="006E0062">
                        <w:rPr>
                          <w:rFonts w:ascii="Arial" w:hAnsi="Arial" w:cs="Arial"/>
                        </w:rPr>
                        <w:t>1 tijera</w:t>
                      </w:r>
                    </w:p>
                    <w:p w14:paraId="0A2A38B5" w14:textId="62123F40" w:rsidR="00B96EC0" w:rsidRDefault="00B96EC0" w:rsidP="006E006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destacador</w:t>
                      </w:r>
                    </w:p>
                    <w:p w14:paraId="43FD18F0" w14:textId="77777777" w:rsidR="00B96EC0" w:rsidRPr="006E0062" w:rsidRDefault="00B96EC0" w:rsidP="006E006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0C9E">
        <w:rPr>
          <w:rFonts w:ascii="Arial" w:hAnsi="Arial" w:cs="Arial"/>
        </w:rPr>
        <w:t>1 rollo de cinta transparente</w:t>
      </w:r>
    </w:p>
    <w:bookmarkEnd w:id="1"/>
    <w:p w14:paraId="0DC28B19" w14:textId="77777777" w:rsidR="00CB473C" w:rsidRPr="00500C9E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2 sobre de cartulina de colores</w:t>
      </w:r>
    </w:p>
    <w:p w14:paraId="70C240FF" w14:textId="4566C8A9" w:rsidR="00CB473C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2 block de dibujo (médium 99)</w:t>
      </w:r>
    </w:p>
    <w:p w14:paraId="1A7F7970" w14:textId="77777777" w:rsidR="00CB473C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1 </w:t>
      </w:r>
      <w:proofErr w:type="gramStart"/>
      <w:r w:rsidRPr="0042140B">
        <w:rPr>
          <w:rFonts w:ascii="Arial" w:hAnsi="Arial" w:cs="Arial"/>
        </w:rPr>
        <w:t>Rollo</w:t>
      </w:r>
      <w:proofErr w:type="gramEnd"/>
      <w:r w:rsidRPr="0042140B">
        <w:rPr>
          <w:rFonts w:ascii="Arial" w:hAnsi="Arial" w:cs="Arial"/>
        </w:rPr>
        <w:t xml:space="preserve"> de cinta </w:t>
      </w:r>
      <w:proofErr w:type="spellStart"/>
      <w:r w:rsidRPr="0042140B">
        <w:rPr>
          <w:rFonts w:ascii="Arial" w:hAnsi="Arial" w:cs="Arial"/>
        </w:rPr>
        <w:t>masking</w:t>
      </w:r>
      <w:proofErr w:type="spellEnd"/>
      <w:r w:rsidRPr="0042140B">
        <w:rPr>
          <w:rFonts w:ascii="Arial" w:hAnsi="Arial" w:cs="Arial"/>
        </w:rPr>
        <w:t xml:space="preserve"> tape (gruesa)</w:t>
      </w:r>
    </w:p>
    <w:p w14:paraId="0AFC8883" w14:textId="4BF0F764" w:rsidR="000E10ED" w:rsidRDefault="000E10ED" w:rsidP="000E10E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carpeta con archivador</w:t>
      </w:r>
      <w:r w:rsidR="0006153C">
        <w:rPr>
          <w:rFonts w:ascii="Arial" w:hAnsi="Arial" w:cs="Arial"/>
        </w:rPr>
        <w:t xml:space="preserve"> verde </w:t>
      </w:r>
    </w:p>
    <w:p w14:paraId="65F3EB1E" w14:textId="4780297F" w:rsidR="0006153C" w:rsidRPr="0006153C" w:rsidRDefault="0006153C" w:rsidP="000615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carpeta con archivador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roja</w:t>
      </w:r>
      <w:r>
        <w:rPr>
          <w:rFonts w:ascii="Arial" w:hAnsi="Arial" w:cs="Arial"/>
        </w:rPr>
        <w:t xml:space="preserve"> </w:t>
      </w:r>
    </w:p>
    <w:p w14:paraId="7B60267D" w14:textId="77777777" w:rsidR="00CB473C" w:rsidRPr="0042140B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Diccionario de significados</w:t>
      </w:r>
    </w:p>
    <w:p w14:paraId="32B189B0" w14:textId="77777777" w:rsidR="00CB473C" w:rsidRPr="0042140B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>Diccionario de sinónimos y antónimos</w:t>
      </w:r>
    </w:p>
    <w:p w14:paraId="0542E4E0" w14:textId="77777777" w:rsidR="00CB473C" w:rsidRDefault="00CB473C" w:rsidP="006E0062">
      <w:pPr>
        <w:rPr>
          <w:rFonts w:ascii="Arial" w:hAnsi="Arial" w:cs="Arial"/>
          <w:b/>
          <w:bCs/>
        </w:rPr>
      </w:pPr>
    </w:p>
    <w:p w14:paraId="5FB4828C" w14:textId="77777777" w:rsidR="00CB473C" w:rsidRPr="000E10ED" w:rsidRDefault="00CB473C" w:rsidP="000E10ED">
      <w:pPr>
        <w:rPr>
          <w:rFonts w:ascii="Arial" w:hAnsi="Arial" w:cs="Arial"/>
          <w:b/>
          <w:bCs/>
        </w:rPr>
      </w:pPr>
      <w:bookmarkStart w:id="2" w:name="_Hlk216259115"/>
      <w:r w:rsidRPr="000E10ED">
        <w:rPr>
          <w:rFonts w:ascii="Arial" w:hAnsi="Arial" w:cs="Arial"/>
          <w:b/>
          <w:bCs/>
        </w:rPr>
        <w:t>Materiales que se solicitarán durante el año</w:t>
      </w:r>
    </w:p>
    <w:bookmarkEnd w:id="2"/>
    <w:p w14:paraId="513847E3" w14:textId="5F5A8DFA" w:rsidR="006E0062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caja de témperas liquidas de 12 colores.</w:t>
      </w:r>
    </w:p>
    <w:p w14:paraId="0325BD7E" w14:textId="4848311E" w:rsidR="00CB473C" w:rsidRPr="00CB473C" w:rsidRDefault="00CB473C" w:rsidP="00CB4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2140B">
        <w:rPr>
          <w:rFonts w:ascii="Arial" w:hAnsi="Arial" w:cs="Arial"/>
        </w:rPr>
        <w:t xml:space="preserve">1 </w:t>
      </w:r>
      <w:proofErr w:type="gramStart"/>
      <w:r w:rsidRPr="0042140B">
        <w:rPr>
          <w:rFonts w:ascii="Arial" w:hAnsi="Arial" w:cs="Arial"/>
        </w:rPr>
        <w:t>Caja</w:t>
      </w:r>
      <w:proofErr w:type="gramEnd"/>
      <w:r w:rsidRPr="0042140B">
        <w:rPr>
          <w:rFonts w:ascii="Arial" w:hAnsi="Arial" w:cs="Arial"/>
        </w:rPr>
        <w:t xml:space="preserve"> de temperas sólidas.</w:t>
      </w:r>
    </w:p>
    <w:p w14:paraId="772AA6C1" w14:textId="20BEE5B2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3" w:name="_Hlk216259152"/>
      <w:r w:rsidRPr="00500C9E">
        <w:rPr>
          <w:rFonts w:ascii="Arial" w:hAnsi="Arial" w:cs="Arial"/>
        </w:rPr>
        <w:t>1 vaso para el agua/ paño para secar</w:t>
      </w:r>
    </w:p>
    <w:bookmarkEnd w:id="3"/>
    <w:p w14:paraId="3A4C2B68" w14:textId="75729DF9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 xml:space="preserve">1 caja de crayones 12 colores </w:t>
      </w:r>
    </w:p>
    <w:p w14:paraId="172A00D6" w14:textId="6DC76E83" w:rsidR="006E0062" w:rsidRPr="00500C9E" w:rsidRDefault="00B96EC0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4</w:t>
      </w:r>
      <w:r w:rsidR="006E0062" w:rsidRPr="00500C9E">
        <w:rPr>
          <w:rFonts w:ascii="Arial" w:hAnsi="Arial" w:cs="Arial"/>
        </w:rPr>
        <w:t xml:space="preserve"> paquetes de papel lustre, tamaño pequeño</w:t>
      </w:r>
    </w:p>
    <w:p w14:paraId="416ED33B" w14:textId="29140E33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4" w:name="_Hlk216259096"/>
      <w:r w:rsidRPr="00500C9E">
        <w:rPr>
          <w:rFonts w:ascii="Arial" w:hAnsi="Arial" w:cs="Arial"/>
        </w:rPr>
        <w:t>2 pinceles espatulados (</w:t>
      </w:r>
      <w:proofErr w:type="spellStart"/>
      <w:r w:rsidRPr="00500C9E">
        <w:rPr>
          <w:rFonts w:ascii="Arial" w:hAnsi="Arial" w:cs="Arial"/>
        </w:rPr>
        <w:t>N°</w:t>
      </w:r>
      <w:proofErr w:type="spellEnd"/>
      <w:r w:rsidRPr="00500C9E">
        <w:rPr>
          <w:rFonts w:ascii="Arial" w:hAnsi="Arial" w:cs="Arial"/>
        </w:rPr>
        <w:t xml:space="preserve"> 6 y 8)</w:t>
      </w:r>
    </w:p>
    <w:p w14:paraId="4F58D391" w14:textId="68A04046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5" w:name="_Hlk216259178"/>
      <w:bookmarkEnd w:id="4"/>
      <w:r w:rsidRPr="00500C9E">
        <w:rPr>
          <w:rFonts w:ascii="Arial" w:hAnsi="Arial" w:cs="Arial"/>
        </w:rPr>
        <w:t xml:space="preserve">1 sobre de goma </w:t>
      </w:r>
      <w:proofErr w:type="spellStart"/>
      <w:r w:rsidRPr="00500C9E">
        <w:rPr>
          <w:rFonts w:ascii="Arial" w:hAnsi="Arial" w:cs="Arial"/>
        </w:rPr>
        <w:t>eva</w:t>
      </w:r>
      <w:proofErr w:type="spellEnd"/>
    </w:p>
    <w:p w14:paraId="1DB9329A" w14:textId="6BE3FD7E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 xml:space="preserve">1 sobre de goma </w:t>
      </w:r>
      <w:proofErr w:type="spellStart"/>
      <w:r w:rsidRPr="00500C9E">
        <w:rPr>
          <w:rFonts w:ascii="Arial" w:hAnsi="Arial" w:cs="Arial"/>
        </w:rPr>
        <w:t>eva</w:t>
      </w:r>
      <w:proofErr w:type="spellEnd"/>
      <w:r w:rsidRPr="00500C9E">
        <w:rPr>
          <w:rFonts w:ascii="Arial" w:hAnsi="Arial" w:cs="Arial"/>
        </w:rPr>
        <w:t xml:space="preserve"> con </w:t>
      </w:r>
      <w:proofErr w:type="spellStart"/>
      <w:r w:rsidRPr="00500C9E">
        <w:rPr>
          <w:rFonts w:ascii="Arial" w:hAnsi="Arial" w:cs="Arial"/>
        </w:rPr>
        <w:t>glitter</w:t>
      </w:r>
      <w:proofErr w:type="spellEnd"/>
    </w:p>
    <w:bookmarkEnd w:id="5"/>
    <w:p w14:paraId="64D6F803" w14:textId="574459AD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sobre de papel volantín</w:t>
      </w:r>
    </w:p>
    <w:p w14:paraId="25F58287" w14:textId="78853231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sobres de papel diamante</w:t>
      </w:r>
    </w:p>
    <w:p w14:paraId="693BE48D" w14:textId="4FB16C7A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 xml:space="preserve">1 cola fría de 250 </w:t>
      </w:r>
      <w:proofErr w:type="spellStart"/>
      <w:r w:rsidRPr="00500C9E">
        <w:rPr>
          <w:rFonts w:ascii="Arial" w:hAnsi="Arial" w:cs="Arial"/>
        </w:rPr>
        <w:t>grs</w:t>
      </w:r>
      <w:proofErr w:type="spellEnd"/>
      <w:r w:rsidRPr="00500C9E">
        <w:rPr>
          <w:rFonts w:ascii="Arial" w:hAnsi="Arial" w:cs="Arial"/>
        </w:rPr>
        <w:t>.</w:t>
      </w:r>
    </w:p>
    <w:p w14:paraId="39BBE458" w14:textId="12D70E0E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set de plumones (12 colores)</w:t>
      </w:r>
    </w:p>
    <w:p w14:paraId="7833C5C1" w14:textId="2D59F31D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 xml:space="preserve">2 cajas de </w:t>
      </w:r>
      <w:proofErr w:type="spellStart"/>
      <w:r w:rsidRPr="00500C9E">
        <w:rPr>
          <w:rFonts w:ascii="Arial" w:hAnsi="Arial" w:cs="Arial"/>
        </w:rPr>
        <w:t>Plasticina</w:t>
      </w:r>
      <w:proofErr w:type="spellEnd"/>
      <w:r w:rsidRPr="00500C9E">
        <w:rPr>
          <w:rFonts w:ascii="Arial" w:hAnsi="Arial" w:cs="Arial"/>
        </w:rPr>
        <w:t xml:space="preserve"> (12 colores)</w:t>
      </w:r>
    </w:p>
    <w:p w14:paraId="75366962" w14:textId="4AB9B87E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bolsa de lana</w:t>
      </w:r>
    </w:p>
    <w:p w14:paraId="17699781" w14:textId="470A440B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2 set palos de helados color madera.</w:t>
      </w:r>
    </w:p>
    <w:p w14:paraId="48E5EA02" w14:textId="2FAAD21A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rotulador negro 0.7</w:t>
      </w:r>
    </w:p>
    <w:p w14:paraId="374F26C5" w14:textId="238514A5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compás</w:t>
      </w:r>
    </w:p>
    <w:p w14:paraId="728F1773" w14:textId="160FDCF1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set de reglas</w:t>
      </w:r>
    </w:p>
    <w:p w14:paraId="2EC5C9A4" w14:textId="67B7FB51" w:rsidR="006E0062" w:rsidRPr="00500C9E" w:rsidRDefault="006E0062" w:rsidP="006E006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0C9E">
        <w:rPr>
          <w:rFonts w:ascii="Arial" w:hAnsi="Arial" w:cs="Arial"/>
        </w:rPr>
        <w:t>1 set de monedas y billetes</w:t>
      </w:r>
    </w:p>
    <w:p w14:paraId="0D2B83ED" w14:textId="6A83D245" w:rsidR="00B96EC0" w:rsidRPr="00500C9E" w:rsidRDefault="00500C9E" w:rsidP="00B96EC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96EC0" w:rsidRPr="00500C9E">
        <w:rPr>
          <w:rFonts w:ascii="Arial" w:hAnsi="Arial" w:cs="Arial"/>
        </w:rPr>
        <w:t xml:space="preserve"> pliegos de papel </w:t>
      </w:r>
      <w:proofErr w:type="spellStart"/>
      <w:r w:rsidR="00B96EC0" w:rsidRPr="00500C9E">
        <w:rPr>
          <w:rFonts w:ascii="Arial" w:hAnsi="Arial" w:cs="Arial"/>
        </w:rPr>
        <w:t>kraf</w:t>
      </w:r>
      <w:proofErr w:type="spellEnd"/>
    </w:p>
    <w:p w14:paraId="74D5732A" w14:textId="46E9C14B" w:rsidR="006E0062" w:rsidRDefault="006E0062" w:rsidP="00B96EC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bookmarkStart w:id="6" w:name="_Hlk216272720"/>
      <w:r w:rsidRPr="00500C9E">
        <w:rPr>
          <w:rFonts w:ascii="Arial" w:hAnsi="Arial" w:cs="Arial"/>
        </w:rPr>
        <w:t>Kit de aseo para la clase de educación física (toalla, desodorante, colonia, polera de cambio</w:t>
      </w:r>
      <w:r w:rsidR="00BF12ED">
        <w:rPr>
          <w:rFonts w:ascii="Arial" w:hAnsi="Arial" w:cs="Arial"/>
        </w:rPr>
        <w:t xml:space="preserve"> </w:t>
      </w:r>
      <w:r w:rsidR="00BF12ED">
        <w:rPr>
          <w:rFonts w:ascii="Arial" w:hAnsi="Arial" w:cs="Arial"/>
        </w:rPr>
        <w:t>de preferencia que sea del colegio o colores institucionales</w:t>
      </w:r>
      <w:r w:rsidR="00B96EC0" w:rsidRPr="00500C9E">
        <w:rPr>
          <w:rFonts w:ascii="Arial" w:hAnsi="Arial" w:cs="Arial"/>
        </w:rPr>
        <w:t>, botella con agua para cada clase)</w:t>
      </w:r>
    </w:p>
    <w:p w14:paraId="4E529559" w14:textId="77777777" w:rsidR="007D4566" w:rsidRPr="007D4566" w:rsidRDefault="007D4566" w:rsidP="007D4566">
      <w:pPr>
        <w:ind w:left="360"/>
        <w:jc w:val="both"/>
        <w:rPr>
          <w:rFonts w:ascii="Arial" w:hAnsi="Arial" w:cs="Arial"/>
          <w:b/>
          <w:bCs/>
        </w:rPr>
      </w:pPr>
      <w:bookmarkStart w:id="7" w:name="_Hlk216257893"/>
      <w:bookmarkEnd w:id="6"/>
      <w:r w:rsidRPr="007D4566">
        <w:rPr>
          <w:rFonts w:ascii="Arial" w:hAnsi="Arial" w:cs="Arial"/>
          <w:b/>
          <w:bCs/>
        </w:rPr>
        <w:t>*</w:t>
      </w:r>
      <w:r w:rsidRPr="007D4566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bookmarkEnd w:id="7"/>
    <w:p w14:paraId="16B44CBB" w14:textId="77777777" w:rsidR="007D4566" w:rsidRPr="007D4566" w:rsidRDefault="007D4566" w:rsidP="007D4566">
      <w:pPr>
        <w:rPr>
          <w:rFonts w:ascii="Arial" w:hAnsi="Arial" w:cs="Arial"/>
        </w:rPr>
      </w:pPr>
    </w:p>
    <w:p w14:paraId="6A7984CA" w14:textId="77777777" w:rsidR="006E0062" w:rsidRPr="00500C9E" w:rsidRDefault="006E0062" w:rsidP="006E0062">
      <w:pPr>
        <w:pStyle w:val="Sinespaciado"/>
        <w:rPr>
          <w:rFonts w:ascii="Arial" w:hAnsi="Arial" w:cs="Arial"/>
          <w:b/>
          <w:u w:val="single"/>
        </w:rPr>
      </w:pPr>
      <w:r w:rsidRPr="00500C9E">
        <w:rPr>
          <w:rFonts w:ascii="Arial" w:hAnsi="Arial" w:cs="Arial"/>
          <w:b/>
          <w:u w:val="single"/>
        </w:rPr>
        <w:t>Cuadernos:</w:t>
      </w:r>
    </w:p>
    <w:p w14:paraId="52E831B8" w14:textId="77777777" w:rsidR="006E0062" w:rsidRPr="00500C9E" w:rsidRDefault="006E0062" w:rsidP="006E0062">
      <w:pPr>
        <w:pStyle w:val="Sinespaciado"/>
        <w:rPr>
          <w:rFonts w:ascii="Arial" w:hAnsi="Arial" w:cs="Arial"/>
          <w:b/>
          <w:u w:val="single"/>
        </w:rPr>
      </w:pPr>
    </w:p>
    <w:p w14:paraId="30C82EBF" w14:textId="77777777" w:rsidR="006E0062" w:rsidRPr="00500C9E" w:rsidRDefault="006E0062" w:rsidP="006E0062">
      <w:pPr>
        <w:pStyle w:val="Sinespaciado"/>
        <w:rPr>
          <w:rFonts w:ascii="Arial" w:hAnsi="Arial" w:cs="Arial"/>
          <w:bCs/>
        </w:rPr>
      </w:pPr>
      <w:r w:rsidRPr="00500C9E">
        <w:rPr>
          <w:rFonts w:ascii="Arial" w:hAnsi="Arial" w:cs="Arial"/>
          <w:bCs/>
        </w:rPr>
        <w:t>Todos los cuadernos deben venir con empaste transparente</w:t>
      </w:r>
    </w:p>
    <w:p w14:paraId="0AB61322" w14:textId="77777777" w:rsidR="006E0062" w:rsidRPr="00500C9E" w:rsidRDefault="006E0062" w:rsidP="006E0062">
      <w:pPr>
        <w:pStyle w:val="Sinespaciado"/>
        <w:rPr>
          <w:rFonts w:ascii="Arial" w:hAnsi="Arial" w:cs="Arial"/>
          <w:b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4781"/>
        <w:gridCol w:w="5492"/>
      </w:tblGrid>
      <w:tr w:rsidR="006E0062" w:rsidRPr="00500C9E" w14:paraId="30A5FBB2" w14:textId="77777777" w:rsidTr="00300056">
        <w:trPr>
          <w:trHeight w:val="291"/>
        </w:trPr>
        <w:tc>
          <w:tcPr>
            <w:tcW w:w="4781" w:type="dxa"/>
          </w:tcPr>
          <w:p w14:paraId="0608A63E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1 cuaderno universitario, cuadro 100 hojas</w:t>
            </w:r>
          </w:p>
        </w:tc>
        <w:tc>
          <w:tcPr>
            <w:tcW w:w="5492" w:type="dxa"/>
          </w:tcPr>
          <w:p w14:paraId="14DE566B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Lenguaje y Comunicación</w:t>
            </w:r>
          </w:p>
        </w:tc>
      </w:tr>
      <w:tr w:rsidR="006E0062" w:rsidRPr="00500C9E" w14:paraId="33B94AFD" w14:textId="77777777" w:rsidTr="00300056">
        <w:trPr>
          <w:trHeight w:val="291"/>
        </w:trPr>
        <w:tc>
          <w:tcPr>
            <w:tcW w:w="4781" w:type="dxa"/>
          </w:tcPr>
          <w:p w14:paraId="6AB5B7AC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585443C9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Matemática</w:t>
            </w:r>
          </w:p>
        </w:tc>
      </w:tr>
      <w:tr w:rsidR="006E0062" w:rsidRPr="00500C9E" w14:paraId="6B234DB7" w14:textId="77777777" w:rsidTr="00300056">
        <w:trPr>
          <w:trHeight w:val="305"/>
        </w:trPr>
        <w:tc>
          <w:tcPr>
            <w:tcW w:w="4781" w:type="dxa"/>
          </w:tcPr>
          <w:p w14:paraId="667EA4FF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238CC9B8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Ciencias Naturales</w:t>
            </w:r>
          </w:p>
        </w:tc>
      </w:tr>
      <w:tr w:rsidR="006E0062" w:rsidRPr="00500C9E" w14:paraId="56DB8A6E" w14:textId="77777777" w:rsidTr="00300056">
        <w:trPr>
          <w:trHeight w:val="291"/>
        </w:trPr>
        <w:tc>
          <w:tcPr>
            <w:tcW w:w="4781" w:type="dxa"/>
          </w:tcPr>
          <w:p w14:paraId="44695653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182176E9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Ciencias Sociales</w:t>
            </w:r>
          </w:p>
        </w:tc>
      </w:tr>
      <w:tr w:rsidR="006E0062" w:rsidRPr="00500C9E" w14:paraId="38EBB6EF" w14:textId="77777777" w:rsidTr="00300056">
        <w:trPr>
          <w:trHeight w:val="291"/>
        </w:trPr>
        <w:tc>
          <w:tcPr>
            <w:tcW w:w="4781" w:type="dxa"/>
          </w:tcPr>
          <w:p w14:paraId="3F5A8A3C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0F75E555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Inglés</w:t>
            </w:r>
          </w:p>
        </w:tc>
      </w:tr>
      <w:tr w:rsidR="006E0062" w:rsidRPr="00500C9E" w14:paraId="00B1B4C7" w14:textId="77777777" w:rsidTr="00300056">
        <w:trPr>
          <w:trHeight w:val="249"/>
        </w:trPr>
        <w:tc>
          <w:tcPr>
            <w:tcW w:w="4781" w:type="dxa"/>
          </w:tcPr>
          <w:p w14:paraId="45D5CC7C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36128CD6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Tecnología </w:t>
            </w:r>
          </w:p>
        </w:tc>
      </w:tr>
      <w:tr w:rsidR="006E0062" w:rsidRPr="00500C9E" w14:paraId="7D8EF214" w14:textId="77777777" w:rsidTr="00300056">
        <w:trPr>
          <w:trHeight w:val="291"/>
        </w:trPr>
        <w:tc>
          <w:tcPr>
            <w:tcW w:w="4781" w:type="dxa"/>
          </w:tcPr>
          <w:p w14:paraId="3C70F143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53E46F4E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 Orientación</w:t>
            </w:r>
          </w:p>
        </w:tc>
      </w:tr>
      <w:tr w:rsidR="006E0062" w:rsidRPr="00500C9E" w14:paraId="6707FDFF" w14:textId="77777777" w:rsidTr="00300056">
        <w:trPr>
          <w:trHeight w:val="291"/>
        </w:trPr>
        <w:tc>
          <w:tcPr>
            <w:tcW w:w="4781" w:type="dxa"/>
          </w:tcPr>
          <w:p w14:paraId="6FE9D4EF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cuaderno universitario cuadro 100 hojas </w:t>
            </w:r>
          </w:p>
        </w:tc>
        <w:tc>
          <w:tcPr>
            <w:tcW w:w="5492" w:type="dxa"/>
          </w:tcPr>
          <w:p w14:paraId="789AD5C6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Lengua y cultura de los pueblos ancestrales indígenas</w:t>
            </w:r>
          </w:p>
        </w:tc>
      </w:tr>
      <w:tr w:rsidR="006E0062" w:rsidRPr="00500C9E" w14:paraId="62AD2E32" w14:textId="77777777" w:rsidTr="00300056">
        <w:trPr>
          <w:trHeight w:val="305"/>
        </w:trPr>
        <w:tc>
          <w:tcPr>
            <w:tcW w:w="4781" w:type="dxa"/>
          </w:tcPr>
          <w:p w14:paraId="38A7FD39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100 hojas</w:t>
            </w:r>
          </w:p>
        </w:tc>
        <w:tc>
          <w:tcPr>
            <w:tcW w:w="5492" w:type="dxa"/>
          </w:tcPr>
          <w:p w14:paraId="1FAA4887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Música</w:t>
            </w:r>
          </w:p>
        </w:tc>
      </w:tr>
      <w:tr w:rsidR="006E0062" w:rsidRPr="00500C9E" w14:paraId="5AF89445" w14:textId="77777777" w:rsidTr="00300056">
        <w:trPr>
          <w:trHeight w:val="305"/>
        </w:trPr>
        <w:tc>
          <w:tcPr>
            <w:tcW w:w="4781" w:type="dxa"/>
          </w:tcPr>
          <w:p w14:paraId="28D2151F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cuadro 60 hojas</w:t>
            </w:r>
          </w:p>
        </w:tc>
        <w:tc>
          <w:tcPr>
            <w:tcW w:w="5492" w:type="dxa"/>
          </w:tcPr>
          <w:p w14:paraId="1E8121C0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Educación Física y salud</w:t>
            </w:r>
          </w:p>
        </w:tc>
      </w:tr>
      <w:tr w:rsidR="006E0062" w:rsidRPr="00500C9E" w14:paraId="0DBC7C0C" w14:textId="77777777" w:rsidTr="00300056">
        <w:trPr>
          <w:trHeight w:val="305"/>
        </w:trPr>
        <w:tc>
          <w:tcPr>
            <w:tcW w:w="4781" w:type="dxa"/>
          </w:tcPr>
          <w:p w14:paraId="0D5D0CE3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 xml:space="preserve">1 </w:t>
            </w:r>
            <w:proofErr w:type="gramStart"/>
            <w:r w:rsidRPr="00500C9E">
              <w:rPr>
                <w:rFonts w:ascii="Arial" w:hAnsi="Arial" w:cs="Arial"/>
              </w:rPr>
              <w:t>Cuaderno</w:t>
            </w:r>
            <w:proofErr w:type="gramEnd"/>
            <w:r w:rsidRPr="00500C9E">
              <w:rPr>
                <w:rFonts w:ascii="Arial" w:hAnsi="Arial" w:cs="Arial"/>
              </w:rPr>
              <w:t xml:space="preserve"> universitario croquis 100 hojas</w:t>
            </w:r>
          </w:p>
        </w:tc>
        <w:tc>
          <w:tcPr>
            <w:tcW w:w="5492" w:type="dxa"/>
          </w:tcPr>
          <w:p w14:paraId="45C41092" w14:textId="77777777" w:rsidR="006E0062" w:rsidRPr="00500C9E" w:rsidRDefault="006E0062" w:rsidP="00300056">
            <w:pPr>
              <w:pStyle w:val="Sinespaciado"/>
              <w:rPr>
                <w:rFonts w:ascii="Arial" w:hAnsi="Arial" w:cs="Arial"/>
              </w:rPr>
            </w:pPr>
            <w:r w:rsidRPr="00500C9E">
              <w:rPr>
                <w:rFonts w:ascii="Arial" w:hAnsi="Arial" w:cs="Arial"/>
              </w:rPr>
              <w:t>Artes Visuales</w:t>
            </w:r>
          </w:p>
        </w:tc>
      </w:tr>
    </w:tbl>
    <w:p w14:paraId="44BA3CA8" w14:textId="77777777" w:rsidR="00E75FDF" w:rsidRDefault="00E75FDF" w:rsidP="00E75FDF">
      <w:pPr>
        <w:rPr>
          <w:rFonts w:ascii="Arial" w:hAnsi="Arial" w:cs="Arial"/>
          <w:b/>
          <w:sz w:val="24"/>
          <w:szCs w:val="24"/>
          <w:u w:val="single"/>
        </w:rPr>
      </w:pPr>
    </w:p>
    <w:p w14:paraId="37B5CAB4" w14:textId="77777777" w:rsidR="00E75FDF" w:rsidRPr="00DD370F" w:rsidRDefault="00E75FDF" w:rsidP="00E75F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 w:rsidRPr="00DD370F">
        <w:rPr>
          <w:rFonts w:ascii="Arial" w:hAnsi="Arial" w:cs="Arial"/>
          <w:b/>
          <w:bCs/>
        </w:rPr>
        <w:t xml:space="preserve">l uniforme oficial del colegio corresponde al buzo </w:t>
      </w:r>
      <w:r>
        <w:rPr>
          <w:rFonts w:ascii="Arial" w:hAnsi="Arial" w:cs="Arial"/>
          <w:b/>
          <w:bCs/>
        </w:rPr>
        <w:t xml:space="preserve">institucional </w:t>
      </w:r>
      <w:r w:rsidRPr="00DD370F">
        <w:rPr>
          <w:rFonts w:ascii="Arial" w:hAnsi="Arial" w:cs="Arial"/>
          <w:b/>
        </w:rPr>
        <w:t>compuesto por:</w:t>
      </w:r>
    </w:p>
    <w:p w14:paraId="542E34C7" w14:textId="77777777" w:rsidR="00E75FDF" w:rsidRPr="00DD370F" w:rsidRDefault="00E75FDF" w:rsidP="00E75FDF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Pantalón verde.</w:t>
      </w:r>
    </w:p>
    <w:p w14:paraId="0BABAAE3" w14:textId="77777777" w:rsidR="00E75FDF" w:rsidRDefault="00E75FDF" w:rsidP="00E75FDF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Polera gris con cuello verde e insignia institucional.</w:t>
      </w:r>
    </w:p>
    <w:p w14:paraId="53C76BDA" w14:textId="77777777" w:rsidR="00E75FDF" w:rsidRPr="00DD370F" w:rsidRDefault="00E75FDF" w:rsidP="00E75FDF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817C8A" wp14:editId="169374A8">
                <wp:simplePos x="0" y="0"/>
                <wp:positionH relativeFrom="column">
                  <wp:posOffset>-346710</wp:posOffset>
                </wp:positionH>
                <wp:positionV relativeFrom="paragraph">
                  <wp:posOffset>577850</wp:posOffset>
                </wp:positionV>
                <wp:extent cx="651510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E0C6" w14:textId="77777777" w:rsidR="00E75FDF" w:rsidRDefault="00E75FDF" w:rsidP="00E75FDF">
                            <w:pPr>
                              <w:jc w:val="both"/>
                            </w:pP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Es importante marcar todos los útiles de su hijo (a) y </w:t>
                            </w: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>siempre mantener su estuche con los materiales solicitados para trabajar en clases.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  Además, debe considerar que si su hizo es zurdo comprar los materiales apropiados y buscar materiales de buena calidad para evitar accidentes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17C8A" id="Cuadro de texto 2" o:spid="_x0000_s1027" type="#_x0000_t202" style="position:absolute;left:0;text-align:left;margin-left:-27.3pt;margin-top:45.5pt;width:51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4Eg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">
                <v:textbox style="mso-fit-shape-to-text:t">
                  <w:txbxContent>
                    <w:p w14:paraId="5CCFE0C6" w14:textId="77777777" w:rsidR="00E75FDF" w:rsidRDefault="00E75FDF" w:rsidP="00E75FDF">
                      <w:pPr>
                        <w:jc w:val="both"/>
                      </w:pPr>
                      <w:r w:rsidRPr="0042140B"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Es importante marcar todos los útiles de su hijo (a) y </w:t>
                      </w:r>
                      <w:r w:rsidRPr="0042140B">
                        <w:rPr>
                          <w:rFonts w:ascii="Arial" w:hAnsi="Arial" w:cs="Arial"/>
                          <w:b/>
                        </w:rPr>
                        <w:t>siempre mantener su estuche con los materiales solicitados para trabajar en clases.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  Además, debe considerar que si su hizo es zurdo comprar los materiales apropiados y buscar materiales de buena calidad para evitar accidentes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0F">
        <w:rPr>
          <w:rFonts w:ascii="Arial" w:hAnsi="Arial" w:cs="Arial"/>
          <w:sz w:val="24"/>
          <w:szCs w:val="24"/>
        </w:rPr>
        <w:t>Polerón verde con parte delantera superior y mangas de color gris, e insignia del colegio.</w:t>
      </w:r>
    </w:p>
    <w:p w14:paraId="095CAA70" w14:textId="77777777" w:rsidR="007D4566" w:rsidRDefault="007D4566">
      <w:pPr>
        <w:rPr>
          <w:rStyle w:val="Textoennegrita"/>
          <w:rFonts w:ascii="Arial" w:hAnsi="Arial" w:cs="Arial"/>
        </w:rPr>
      </w:pPr>
    </w:p>
    <w:p w14:paraId="25C5D068" w14:textId="77777777" w:rsidR="00E75FDF" w:rsidRPr="00500C9E" w:rsidRDefault="00E75FDF">
      <w:pPr>
        <w:rPr>
          <w:rStyle w:val="Textoennegrita"/>
          <w:rFonts w:ascii="Arial" w:hAnsi="Arial" w:cs="Arial"/>
        </w:rPr>
      </w:pPr>
    </w:p>
    <w:p w14:paraId="58C38EB4" w14:textId="77777777" w:rsidR="00B96EC0" w:rsidRPr="00500C9E" w:rsidRDefault="00B96EC0" w:rsidP="00A740C4">
      <w:pPr>
        <w:jc w:val="center"/>
        <w:rPr>
          <w:rFonts w:ascii="Arial" w:hAnsi="Arial" w:cs="Arial"/>
          <w:b/>
          <w:u w:val="single"/>
        </w:rPr>
      </w:pPr>
      <w:r w:rsidRPr="00500C9E">
        <w:rPr>
          <w:rFonts w:ascii="Arial" w:hAnsi="Arial" w:cs="Arial"/>
          <w:b/>
          <w:u w:val="single"/>
        </w:rPr>
        <w:t>PLAN LECTOR QUINTO BÁSICO</w:t>
      </w:r>
    </w:p>
    <w:p w14:paraId="614684D7" w14:textId="77777777" w:rsidR="00B96EC0" w:rsidRPr="00500C9E" w:rsidRDefault="00B96EC0" w:rsidP="00B96EC0">
      <w:pPr>
        <w:rPr>
          <w:rFonts w:ascii="Arial" w:hAnsi="Arial" w:cs="Arial"/>
        </w:rPr>
      </w:pPr>
      <w:bookmarkStart w:id="8" w:name="_Hlk216276814"/>
    </w:p>
    <w:p w14:paraId="627A1671" w14:textId="5BAA7A9F" w:rsidR="00E04280" w:rsidRPr="00E04280" w:rsidRDefault="00E04280" w:rsidP="00506D0C">
      <w:pPr>
        <w:jc w:val="both"/>
        <w:rPr>
          <w:rFonts w:ascii="Arial" w:hAnsi="Arial" w:cs="Arial"/>
        </w:rPr>
      </w:pPr>
      <w:r w:rsidRPr="00E04280">
        <w:rPr>
          <w:rFonts w:ascii="Arial" w:hAnsi="Arial" w:cs="Arial"/>
        </w:rPr>
        <w:t xml:space="preserve">El curso de 5° básico trabajará durante el año con </w:t>
      </w:r>
      <w:r w:rsidRPr="00E04280">
        <w:rPr>
          <w:rFonts w:ascii="Arial" w:hAnsi="Arial" w:cs="Arial"/>
          <w:b/>
          <w:bCs/>
        </w:rPr>
        <w:t>un libro mensual</w:t>
      </w:r>
      <w:r w:rsidR="00506D0C">
        <w:rPr>
          <w:rFonts w:ascii="Arial" w:hAnsi="Arial" w:cs="Arial"/>
        </w:rPr>
        <w:t xml:space="preserve">. </w:t>
      </w:r>
      <w:r w:rsidR="00506D0C" w:rsidRPr="00506D0C">
        <w:rPr>
          <w:rFonts w:ascii="Arial" w:hAnsi="Arial" w:cs="Arial"/>
        </w:rPr>
        <w:t xml:space="preserve">El objetivo es fortalecer la comprensión lectora, el gusto por la lectura y el desarrollo del pensamiento profundo (capacidad de reflexionar, sacar conclusiones, formular opiniones y argumentarlas). </w:t>
      </w:r>
      <w:r w:rsidR="00506D0C" w:rsidRPr="00506D0C">
        <w:rPr>
          <w:rFonts w:ascii="Arial" w:hAnsi="Arial" w:cs="Arial"/>
          <w:b/>
          <w:bCs/>
        </w:rPr>
        <w:t>Estos libros serán trabajados de manera sistemática en clases (lectura guiada, actividades de comprensión y reflexión), por lo que es importante que cada estudiante cuente con su propio ejemplar, a fin de participar activamente en todas las actividades planificadas.</w:t>
      </w:r>
    </w:p>
    <w:p w14:paraId="00BBDFB2" w14:textId="0D0C801C" w:rsidR="00E04280" w:rsidRPr="00E04280" w:rsidRDefault="00E04280" w:rsidP="00E04280">
      <w:pPr>
        <w:rPr>
          <w:rFonts w:ascii="Arial" w:hAnsi="Arial" w:cs="Arial"/>
        </w:rPr>
      </w:pPr>
      <w:bookmarkStart w:id="9" w:name="_Hlk216276864"/>
      <w:bookmarkEnd w:id="8"/>
      <w:r w:rsidRPr="00E04280">
        <w:rPr>
          <w:rFonts w:ascii="Arial" w:hAnsi="Arial" w:cs="Arial"/>
        </w:rPr>
        <w:lastRenderedPageBreak/>
        <w:t xml:space="preserve">A continuación, se presenta el calendario de lecturas </w:t>
      </w:r>
      <w:r w:rsidRPr="00500C9E">
        <w:rPr>
          <w:rFonts w:ascii="Arial" w:hAnsi="Arial" w:cs="Arial"/>
        </w:rPr>
        <w:t>por mes:</w:t>
      </w:r>
    </w:p>
    <w:tbl>
      <w:tblPr>
        <w:tblStyle w:val="Tablaconcuadrcula"/>
        <w:tblpPr w:leftFromText="141" w:rightFromText="141" w:vertAnchor="text" w:horzAnchor="margin" w:tblpYSpec="inside"/>
        <w:tblW w:w="10206" w:type="dxa"/>
        <w:tblLook w:val="04A0" w:firstRow="1" w:lastRow="0" w:firstColumn="1" w:lastColumn="0" w:noHBand="0" w:noVBand="1"/>
      </w:tblPr>
      <w:tblGrid>
        <w:gridCol w:w="1843"/>
        <w:gridCol w:w="5670"/>
        <w:gridCol w:w="2693"/>
      </w:tblGrid>
      <w:tr w:rsidR="00B55CD7" w:rsidRPr="00500C9E" w14:paraId="46741C71" w14:textId="77777777" w:rsidTr="00B55CD7">
        <w:trPr>
          <w:trHeight w:val="514"/>
        </w:trPr>
        <w:tc>
          <w:tcPr>
            <w:tcW w:w="1843" w:type="dxa"/>
          </w:tcPr>
          <w:bookmarkEnd w:id="9"/>
          <w:p w14:paraId="1D9A2C1B" w14:textId="77777777" w:rsidR="00B55CD7" w:rsidRPr="00500C9E" w:rsidRDefault="00B55CD7" w:rsidP="00B55CD7">
            <w:pPr>
              <w:jc w:val="center"/>
              <w:rPr>
                <w:rFonts w:ascii="Arial" w:hAnsi="Arial" w:cs="Arial"/>
                <w:b/>
              </w:rPr>
            </w:pPr>
            <w:r w:rsidRPr="00500C9E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5670" w:type="dxa"/>
          </w:tcPr>
          <w:p w14:paraId="3E9ABC7C" w14:textId="77777777" w:rsidR="00B55CD7" w:rsidRPr="00500C9E" w:rsidRDefault="00B55CD7" w:rsidP="00B55CD7">
            <w:pPr>
              <w:jc w:val="center"/>
              <w:rPr>
                <w:rFonts w:ascii="Arial" w:hAnsi="Arial" w:cs="Arial"/>
                <w:b/>
              </w:rPr>
            </w:pPr>
            <w:r w:rsidRPr="00500C9E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693" w:type="dxa"/>
          </w:tcPr>
          <w:p w14:paraId="513DAF1F" w14:textId="77777777" w:rsidR="00B55CD7" w:rsidRPr="00500C9E" w:rsidRDefault="00B55CD7" w:rsidP="00B55CD7">
            <w:pPr>
              <w:jc w:val="center"/>
              <w:rPr>
                <w:rFonts w:ascii="Arial" w:hAnsi="Arial" w:cs="Arial"/>
                <w:b/>
              </w:rPr>
            </w:pPr>
            <w:r w:rsidRPr="00500C9E">
              <w:rPr>
                <w:rFonts w:ascii="Arial" w:hAnsi="Arial" w:cs="Arial"/>
                <w:b/>
              </w:rPr>
              <w:t>Autor</w:t>
            </w:r>
          </w:p>
        </w:tc>
      </w:tr>
      <w:tr w:rsidR="00B55CD7" w:rsidRPr="00500C9E" w14:paraId="2B5684B8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6F73EF45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Abril</w:t>
            </w:r>
          </w:p>
        </w:tc>
        <w:tc>
          <w:tcPr>
            <w:tcW w:w="5670" w:type="dxa"/>
            <w:vAlign w:val="center"/>
          </w:tcPr>
          <w:p w14:paraId="4DAF0A33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El Maestro Topo</w:t>
            </w:r>
          </w:p>
        </w:tc>
        <w:tc>
          <w:tcPr>
            <w:tcW w:w="2693" w:type="dxa"/>
            <w:vAlign w:val="center"/>
          </w:tcPr>
          <w:p w14:paraId="4F27222A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Esteban Cabezas</w:t>
            </w:r>
          </w:p>
        </w:tc>
      </w:tr>
      <w:tr w:rsidR="00B55CD7" w:rsidRPr="00500C9E" w14:paraId="07D439C9" w14:textId="77777777" w:rsidTr="00B55CD7">
        <w:trPr>
          <w:trHeight w:val="492"/>
        </w:trPr>
        <w:tc>
          <w:tcPr>
            <w:tcW w:w="1843" w:type="dxa"/>
            <w:vAlign w:val="center"/>
          </w:tcPr>
          <w:p w14:paraId="312E4A0E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Mayo</w:t>
            </w:r>
          </w:p>
        </w:tc>
        <w:tc>
          <w:tcPr>
            <w:tcW w:w="5670" w:type="dxa"/>
            <w:vAlign w:val="center"/>
          </w:tcPr>
          <w:p w14:paraId="57DBD24D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María la Dura: No quiero ser ninja</w:t>
            </w:r>
          </w:p>
        </w:tc>
        <w:tc>
          <w:tcPr>
            <w:tcW w:w="2693" w:type="dxa"/>
            <w:vAlign w:val="center"/>
          </w:tcPr>
          <w:p w14:paraId="271FBE4C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Esteban Cabezas</w:t>
            </w:r>
          </w:p>
        </w:tc>
      </w:tr>
      <w:tr w:rsidR="00B55CD7" w:rsidRPr="00500C9E" w14:paraId="04961DFD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73B99521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Junio</w:t>
            </w:r>
          </w:p>
        </w:tc>
        <w:tc>
          <w:tcPr>
            <w:tcW w:w="5670" w:type="dxa"/>
            <w:vAlign w:val="center"/>
          </w:tcPr>
          <w:p w14:paraId="319B0D46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Papelucho</w:t>
            </w:r>
          </w:p>
        </w:tc>
        <w:tc>
          <w:tcPr>
            <w:tcW w:w="2693" w:type="dxa"/>
            <w:vAlign w:val="center"/>
          </w:tcPr>
          <w:p w14:paraId="2458FAB1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Marcela Paz</w:t>
            </w:r>
          </w:p>
        </w:tc>
      </w:tr>
      <w:tr w:rsidR="00B55CD7" w:rsidRPr="00500C9E" w14:paraId="0C9D6BD5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0E09238B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Julio</w:t>
            </w:r>
          </w:p>
        </w:tc>
        <w:tc>
          <w:tcPr>
            <w:tcW w:w="5670" w:type="dxa"/>
            <w:vAlign w:val="center"/>
          </w:tcPr>
          <w:p w14:paraId="0FA53A8E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Historia de una gaviota y del gato que le enseñó a volar</w:t>
            </w:r>
          </w:p>
        </w:tc>
        <w:tc>
          <w:tcPr>
            <w:tcW w:w="2693" w:type="dxa"/>
            <w:vAlign w:val="center"/>
          </w:tcPr>
          <w:p w14:paraId="50C40FC2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Luis Sepúlveda</w:t>
            </w:r>
          </w:p>
        </w:tc>
      </w:tr>
      <w:tr w:rsidR="00B55CD7" w:rsidRPr="00500C9E" w14:paraId="3BB53573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0E3E8281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Agosto</w:t>
            </w:r>
          </w:p>
        </w:tc>
        <w:tc>
          <w:tcPr>
            <w:tcW w:w="5670" w:type="dxa"/>
            <w:vAlign w:val="center"/>
          </w:tcPr>
          <w:p w14:paraId="0F214437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La asombrosa historia del espejo roto</w:t>
            </w:r>
          </w:p>
        </w:tc>
        <w:tc>
          <w:tcPr>
            <w:tcW w:w="2693" w:type="dxa"/>
            <w:vAlign w:val="center"/>
          </w:tcPr>
          <w:p w14:paraId="0A42B20C" w14:textId="77777777" w:rsidR="00B55CD7" w:rsidRPr="00500C9E" w:rsidRDefault="00B55CD7" w:rsidP="00B55CD7">
            <w:pPr>
              <w:rPr>
                <w:rFonts w:ascii="Arial" w:hAnsi="Arial" w:cs="Arial"/>
                <w:color w:val="000000" w:themeColor="text1"/>
              </w:rPr>
            </w:pPr>
            <w:r w:rsidRPr="00E04280">
              <w:rPr>
                <w:rFonts w:ascii="Arial" w:hAnsi="Arial" w:cs="Arial"/>
              </w:rPr>
              <w:t>Francisca Solar</w:t>
            </w:r>
          </w:p>
        </w:tc>
      </w:tr>
      <w:tr w:rsidR="00B55CD7" w:rsidRPr="00500C9E" w14:paraId="7C32F69A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31D0545F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Septiembre</w:t>
            </w:r>
          </w:p>
        </w:tc>
        <w:tc>
          <w:tcPr>
            <w:tcW w:w="5670" w:type="dxa"/>
            <w:vAlign w:val="center"/>
          </w:tcPr>
          <w:p w14:paraId="204180F4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Las telarañas de Carlota</w:t>
            </w:r>
          </w:p>
        </w:tc>
        <w:tc>
          <w:tcPr>
            <w:tcW w:w="2693" w:type="dxa"/>
            <w:vAlign w:val="center"/>
          </w:tcPr>
          <w:p w14:paraId="0BFCCC36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E. B. White</w:t>
            </w:r>
          </w:p>
        </w:tc>
      </w:tr>
      <w:tr w:rsidR="00B55CD7" w:rsidRPr="00500C9E" w14:paraId="7A323090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4A2B5A9F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Octubre</w:t>
            </w:r>
          </w:p>
        </w:tc>
        <w:tc>
          <w:tcPr>
            <w:tcW w:w="5670" w:type="dxa"/>
            <w:vAlign w:val="center"/>
          </w:tcPr>
          <w:p w14:paraId="7C405628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Trece casos misteriosos</w:t>
            </w:r>
          </w:p>
        </w:tc>
        <w:tc>
          <w:tcPr>
            <w:tcW w:w="2693" w:type="dxa"/>
            <w:vAlign w:val="center"/>
          </w:tcPr>
          <w:p w14:paraId="4B3638E9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Ana María Güiraldes y Jacqueline Balcells</w:t>
            </w:r>
          </w:p>
        </w:tc>
      </w:tr>
      <w:tr w:rsidR="00B55CD7" w:rsidRPr="00500C9E" w14:paraId="47249E7A" w14:textId="77777777" w:rsidTr="00B55CD7">
        <w:trPr>
          <w:trHeight w:val="514"/>
        </w:trPr>
        <w:tc>
          <w:tcPr>
            <w:tcW w:w="1843" w:type="dxa"/>
            <w:vAlign w:val="center"/>
          </w:tcPr>
          <w:p w14:paraId="727DF00F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Noviembre</w:t>
            </w:r>
          </w:p>
        </w:tc>
        <w:tc>
          <w:tcPr>
            <w:tcW w:w="5670" w:type="dxa"/>
            <w:vAlign w:val="center"/>
          </w:tcPr>
          <w:p w14:paraId="646F5114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  <w:b/>
                <w:bCs/>
              </w:rPr>
              <w:t>Mi querido fantasma</w:t>
            </w:r>
          </w:p>
        </w:tc>
        <w:tc>
          <w:tcPr>
            <w:tcW w:w="2693" w:type="dxa"/>
          </w:tcPr>
          <w:p w14:paraId="1D86602F" w14:textId="77777777" w:rsidR="00B55CD7" w:rsidRPr="00500C9E" w:rsidRDefault="00B55CD7" w:rsidP="00B55CD7">
            <w:pPr>
              <w:rPr>
                <w:rFonts w:ascii="Arial" w:hAnsi="Arial" w:cs="Arial"/>
              </w:rPr>
            </w:pPr>
            <w:r w:rsidRPr="00E04280">
              <w:rPr>
                <w:rFonts w:ascii="Arial" w:hAnsi="Arial" w:cs="Arial"/>
              </w:rPr>
              <w:t>Ana María Güiraldes y Jacqueline Balcells</w:t>
            </w:r>
          </w:p>
        </w:tc>
      </w:tr>
    </w:tbl>
    <w:p w14:paraId="69630E69" w14:textId="77777777" w:rsidR="00B96EC0" w:rsidRDefault="00B96EC0" w:rsidP="00B96EC0">
      <w:pPr>
        <w:rPr>
          <w:rFonts w:ascii="Arial" w:hAnsi="Arial" w:cs="Arial"/>
        </w:rPr>
      </w:pPr>
    </w:p>
    <w:p w14:paraId="352F8A0D" w14:textId="77777777" w:rsidR="00B55CD7" w:rsidRDefault="00B55CD7" w:rsidP="00B96EC0">
      <w:pPr>
        <w:rPr>
          <w:rFonts w:ascii="Arial" w:hAnsi="Arial" w:cs="Arial"/>
        </w:rPr>
      </w:pPr>
    </w:p>
    <w:p w14:paraId="62E07906" w14:textId="77777777" w:rsidR="00B55CD7" w:rsidRPr="0042140B" w:rsidRDefault="00B55CD7" w:rsidP="00B55CD7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t>“La lectura compartida entre familia y escuela no solo forma buenos lectores, también forma personas que piensan, sienten y cuidan de otros.”</w:t>
      </w:r>
    </w:p>
    <w:p w14:paraId="73059BB9" w14:textId="77777777" w:rsidR="00B55CD7" w:rsidRPr="00500C9E" w:rsidRDefault="00B55CD7" w:rsidP="00B96EC0">
      <w:pPr>
        <w:rPr>
          <w:rFonts w:ascii="Arial" w:hAnsi="Arial" w:cs="Arial"/>
        </w:rPr>
      </w:pPr>
    </w:p>
    <w:p w14:paraId="2342A900" w14:textId="77777777" w:rsidR="00E04280" w:rsidRPr="00E04280" w:rsidRDefault="00E04280" w:rsidP="00E04280">
      <w:pPr>
        <w:rPr>
          <w:rFonts w:ascii="Arial" w:hAnsi="Arial" w:cs="Arial"/>
          <w:vanish/>
        </w:rPr>
      </w:pPr>
    </w:p>
    <w:p w14:paraId="16F0AF57" w14:textId="77777777" w:rsidR="00E04280" w:rsidRPr="00E04280" w:rsidRDefault="00E04280" w:rsidP="00E04280">
      <w:pPr>
        <w:rPr>
          <w:rFonts w:ascii="Arial" w:hAnsi="Arial" w:cs="Arial"/>
          <w:vanish/>
        </w:rPr>
      </w:pPr>
    </w:p>
    <w:p w14:paraId="7EEAF29D" w14:textId="77777777" w:rsidR="00E04280" w:rsidRPr="00E04280" w:rsidRDefault="00E04280" w:rsidP="00E04280">
      <w:pPr>
        <w:rPr>
          <w:rFonts w:ascii="Arial" w:hAnsi="Arial" w:cs="Arial"/>
          <w:vanish/>
        </w:rPr>
      </w:pPr>
    </w:p>
    <w:sectPr w:rsidR="00E04280" w:rsidRPr="00E042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7B63" w14:textId="77777777" w:rsidR="00D2204A" w:rsidRDefault="00D2204A" w:rsidP="006E0062">
      <w:pPr>
        <w:spacing w:after="0" w:line="240" w:lineRule="auto"/>
      </w:pPr>
      <w:r>
        <w:separator/>
      </w:r>
    </w:p>
  </w:endnote>
  <w:endnote w:type="continuationSeparator" w:id="0">
    <w:p w14:paraId="11157B4C" w14:textId="77777777" w:rsidR="00D2204A" w:rsidRDefault="00D2204A" w:rsidP="006E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4238" w14:textId="77777777" w:rsidR="00D2204A" w:rsidRDefault="00D2204A" w:rsidP="006E0062">
      <w:pPr>
        <w:spacing w:after="0" w:line="240" w:lineRule="auto"/>
      </w:pPr>
      <w:r>
        <w:separator/>
      </w:r>
    </w:p>
  </w:footnote>
  <w:footnote w:type="continuationSeparator" w:id="0">
    <w:p w14:paraId="2D31B46B" w14:textId="77777777" w:rsidR="00D2204A" w:rsidRDefault="00D2204A" w:rsidP="006E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C759" w14:textId="054DEFCF" w:rsidR="006E0062" w:rsidRDefault="006E0062">
    <w:pPr>
      <w:pStyle w:val="Encabezado"/>
    </w:pPr>
    <w:r>
      <w:rPr>
        <w:rFonts w:ascii="Arial" w:hAnsi="Arial" w:cs="Arial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19F58F46" wp14:editId="38086CDC">
          <wp:simplePos x="0" y="0"/>
          <wp:positionH relativeFrom="column">
            <wp:posOffset>-260985</wp:posOffset>
          </wp:positionH>
          <wp:positionV relativeFrom="paragraph">
            <wp:posOffset>-144780</wp:posOffset>
          </wp:positionV>
          <wp:extent cx="542925" cy="581025"/>
          <wp:effectExtent l="0" t="0" r="9525" b="9525"/>
          <wp:wrapNone/>
          <wp:docPr id="3187155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9" t="12346" r="13580" b="12346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5473"/>
    <w:multiLevelType w:val="multilevel"/>
    <w:tmpl w:val="FE2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B7F99"/>
    <w:multiLevelType w:val="multilevel"/>
    <w:tmpl w:val="ABB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9792">
    <w:abstractNumId w:val="0"/>
  </w:num>
  <w:num w:numId="2" w16cid:durableId="1598706966">
    <w:abstractNumId w:val="2"/>
  </w:num>
  <w:num w:numId="3" w16cid:durableId="201544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E5"/>
    <w:rsid w:val="0006153C"/>
    <w:rsid w:val="000E10ED"/>
    <w:rsid w:val="00111867"/>
    <w:rsid w:val="0013262B"/>
    <w:rsid w:val="0023236B"/>
    <w:rsid w:val="003E72A4"/>
    <w:rsid w:val="00500C9E"/>
    <w:rsid w:val="00506D0C"/>
    <w:rsid w:val="005A4395"/>
    <w:rsid w:val="006E0062"/>
    <w:rsid w:val="00791FBE"/>
    <w:rsid w:val="007D4566"/>
    <w:rsid w:val="007E1982"/>
    <w:rsid w:val="009448AC"/>
    <w:rsid w:val="00A740C4"/>
    <w:rsid w:val="00B55CD7"/>
    <w:rsid w:val="00B96EC0"/>
    <w:rsid w:val="00BF12ED"/>
    <w:rsid w:val="00C044A6"/>
    <w:rsid w:val="00CB473C"/>
    <w:rsid w:val="00D2204A"/>
    <w:rsid w:val="00E04280"/>
    <w:rsid w:val="00E75FDF"/>
    <w:rsid w:val="00E8656C"/>
    <w:rsid w:val="00F4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03A5"/>
  <w15:chartTrackingRefBased/>
  <w15:docId w15:val="{22B09791-0DF6-41DB-BE53-C54DAD1C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45EE5"/>
    <w:rPr>
      <w:b/>
      <w:bCs/>
    </w:rPr>
  </w:style>
  <w:style w:type="table" w:styleId="Tablaconcuadrcula">
    <w:name w:val="Table Grid"/>
    <w:basedOn w:val="Tablanormal"/>
    <w:uiPriority w:val="59"/>
    <w:rsid w:val="00F4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E0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062"/>
  </w:style>
  <w:style w:type="paragraph" w:styleId="Piedepgina">
    <w:name w:val="footer"/>
    <w:basedOn w:val="Normal"/>
    <w:link w:val="PiedepginaCar"/>
    <w:uiPriority w:val="99"/>
    <w:unhideWhenUsed/>
    <w:rsid w:val="006E0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062"/>
  </w:style>
  <w:style w:type="paragraph" w:styleId="Prrafodelista">
    <w:name w:val="List Paragraph"/>
    <w:basedOn w:val="Normal"/>
    <w:uiPriority w:val="34"/>
    <w:qFormat/>
    <w:rsid w:val="006E0062"/>
    <w:pPr>
      <w:spacing w:after="200" w:line="276" w:lineRule="auto"/>
      <w:ind w:left="720"/>
      <w:contextualSpacing/>
    </w:pPr>
    <w:rPr>
      <w:rFonts w:eastAsiaTheme="minorEastAsia"/>
      <w:lang w:eastAsia="es-CL"/>
    </w:rPr>
  </w:style>
  <w:style w:type="paragraph" w:styleId="Sinespaciado">
    <w:name w:val="No Spacing"/>
    <w:uiPriority w:val="1"/>
    <w:qFormat/>
    <w:rsid w:val="006E0062"/>
    <w:pPr>
      <w:spacing w:after="0" w:line="240" w:lineRule="auto"/>
    </w:pPr>
    <w:rPr>
      <w:rFonts w:eastAsiaTheme="minorEastAsia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7E1982"/>
    <w:rPr>
      <w:color w:val="0000FF"/>
      <w:u w:val="single"/>
    </w:rPr>
  </w:style>
  <w:style w:type="character" w:customStyle="1" w:styleId="whitespace-normal">
    <w:name w:val="whitespace-normal"/>
    <w:basedOn w:val="Fuentedeprrafopredeter"/>
    <w:rsid w:val="00A7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Maria Donozo Yañez</cp:lastModifiedBy>
  <cp:revision>7</cp:revision>
  <dcterms:created xsi:type="dcterms:W3CDTF">2025-10-29T15:25:00Z</dcterms:created>
  <dcterms:modified xsi:type="dcterms:W3CDTF">2025-12-11T12:53:00Z</dcterms:modified>
</cp:coreProperties>
</file>